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EB" w:rsidRDefault="00E056EB">
      <w:bookmarkStart w:id="0" w:name="_GoBack"/>
      <w:bookmarkEnd w:id="0"/>
      <w:r>
        <w:t xml:space="preserve">Republika Hrvatska </w:t>
      </w:r>
    </w:p>
    <w:p w:rsidR="00E056EB" w:rsidRDefault="00E056EB">
      <w:r>
        <w:t xml:space="preserve">Županija Zadarska </w:t>
      </w:r>
    </w:p>
    <w:p w:rsidR="00E056EB" w:rsidRDefault="00E056EB">
      <w:r>
        <w:t xml:space="preserve">Općina Lišane Ostrovičke </w:t>
      </w:r>
    </w:p>
    <w:p w:rsidR="00E056EB" w:rsidRDefault="00E056EB">
      <w:r>
        <w:t xml:space="preserve">Osnovna škola „Ivan Goran Kovačić“, </w:t>
      </w:r>
    </w:p>
    <w:p w:rsidR="00E056EB" w:rsidRDefault="00E056EB">
      <w:r>
        <w:t xml:space="preserve">Lišane Ostrovičke  </w:t>
      </w:r>
    </w:p>
    <w:p w:rsidR="00E056EB" w:rsidRDefault="00E056EB">
      <w:r>
        <w:t xml:space="preserve">MB: 3045374, OIB: 15048338648 </w:t>
      </w:r>
    </w:p>
    <w:p w:rsidR="00E056EB" w:rsidRDefault="00E056EB">
      <w:r>
        <w:t>Šifra Škole u MZO</w:t>
      </w:r>
      <w:r w:rsidRPr="00276F21">
        <w:t>: 13-374-001</w:t>
      </w:r>
      <w:r>
        <w:t xml:space="preserve"> </w:t>
      </w:r>
    </w:p>
    <w:p w:rsidR="00E056EB" w:rsidRDefault="00B2293F">
      <w:r w:rsidRPr="00276F21">
        <w:t xml:space="preserve">U </w:t>
      </w:r>
      <w:proofErr w:type="spellStart"/>
      <w:r w:rsidRPr="00276F21">
        <w:t>Lišanima</w:t>
      </w:r>
      <w:proofErr w:type="spellEnd"/>
      <w:r w:rsidRPr="00276F21">
        <w:t xml:space="preserve"> </w:t>
      </w:r>
      <w:proofErr w:type="spellStart"/>
      <w:r w:rsidRPr="00276F21">
        <w:t>Ostr</w:t>
      </w:r>
      <w:r w:rsidR="00811C3D" w:rsidRPr="00276F21">
        <w:t>ovičkim</w:t>
      </w:r>
      <w:proofErr w:type="spellEnd"/>
      <w:r w:rsidR="0013544E" w:rsidRPr="00276F21">
        <w:t xml:space="preserve">, </w:t>
      </w:r>
      <w:r w:rsidR="00276F21" w:rsidRPr="00276F21">
        <w:t>01.02.2021</w:t>
      </w:r>
      <w:r w:rsidR="00E056EB" w:rsidRPr="00276F21">
        <w:t>.g.</w:t>
      </w:r>
      <w:r w:rsidR="00E056EB">
        <w:t xml:space="preserve"> </w:t>
      </w:r>
    </w:p>
    <w:p w:rsidR="00FE65C4" w:rsidRDefault="00FE65C4"/>
    <w:p w:rsidR="00FB4C14" w:rsidRDefault="00FB4C14" w:rsidP="00FE65C4">
      <w:pPr>
        <w:jc w:val="center"/>
        <w:rPr>
          <w:b/>
        </w:rPr>
      </w:pPr>
    </w:p>
    <w:p w:rsidR="00FE65C4" w:rsidRDefault="00FE65C4" w:rsidP="00FE65C4">
      <w:pPr>
        <w:jc w:val="center"/>
        <w:rPr>
          <w:b/>
        </w:rPr>
      </w:pPr>
      <w:r>
        <w:rPr>
          <w:b/>
        </w:rPr>
        <w:t xml:space="preserve">B I LJ E Š K E  </w:t>
      </w:r>
    </w:p>
    <w:p w:rsidR="00E4464D" w:rsidRPr="00733A76" w:rsidRDefault="00FE65C4" w:rsidP="00765DD5">
      <w:pPr>
        <w:jc w:val="center"/>
        <w:rPr>
          <w:b/>
        </w:rPr>
      </w:pPr>
      <w:r>
        <w:rPr>
          <w:b/>
        </w:rPr>
        <w:t>uz  financijske izvještaje z</w:t>
      </w:r>
      <w:r w:rsidR="00B078F7">
        <w:rPr>
          <w:b/>
        </w:rPr>
        <w:t>a razdoblje  01.01. – 31.12.20</w:t>
      </w:r>
      <w:r w:rsidR="00AF0948">
        <w:rPr>
          <w:b/>
        </w:rPr>
        <w:t>20</w:t>
      </w:r>
      <w:r w:rsidR="00765DD5">
        <w:rPr>
          <w:b/>
        </w:rPr>
        <w:t>.</w:t>
      </w:r>
      <w:r w:rsidR="00811C3D">
        <w:rPr>
          <w:b/>
        </w:rPr>
        <w:t xml:space="preserve"> </w:t>
      </w:r>
      <w:r w:rsidR="00765DD5">
        <w:rPr>
          <w:b/>
        </w:rPr>
        <w:t>godine</w:t>
      </w:r>
    </w:p>
    <w:p w:rsidR="00FB4C14" w:rsidRDefault="00FB4C14" w:rsidP="00E561A5"/>
    <w:p w:rsidR="00E4464D" w:rsidRDefault="00FB4C14" w:rsidP="00E561A5">
      <w:r w:rsidRPr="00FB4C14">
        <w:t>Temeljem Pravilnika o financijskom izvještavanju u proračunskom računovodstvu</w:t>
      </w:r>
      <w:r w:rsidRPr="00D35436">
        <w:t xml:space="preserve">(„Narodne novine“ broj 3/15., 93/15., 135/15, 2/17, 28/17, 112/18 i 126/19), </w:t>
      </w:r>
      <w:r w:rsidRPr="00FB4C14">
        <w:t>dajemo sljedeće bilješke za razdoblje siječanj-prosinac 20</w:t>
      </w:r>
      <w:r>
        <w:t>20</w:t>
      </w:r>
      <w:r w:rsidRPr="00FB4C14">
        <w:t>. godine.</w:t>
      </w:r>
    </w:p>
    <w:p w:rsidR="00FB4C14" w:rsidRDefault="00FB4C14" w:rsidP="005F272B">
      <w:pPr>
        <w:tabs>
          <w:tab w:val="left" w:pos="0"/>
        </w:tabs>
        <w:ind w:firstLine="567"/>
      </w:pPr>
    </w:p>
    <w:p w:rsidR="00E4464D" w:rsidRPr="00276F21" w:rsidRDefault="00113B52" w:rsidP="005F272B">
      <w:pPr>
        <w:tabs>
          <w:tab w:val="left" w:pos="0"/>
        </w:tabs>
        <w:ind w:firstLine="567"/>
      </w:pPr>
      <w:r>
        <w:t xml:space="preserve"> </w:t>
      </w:r>
      <w:r w:rsidRPr="00276F21">
        <w:t>S</w:t>
      </w:r>
      <w:r w:rsidR="00B36BBA" w:rsidRPr="00276F21">
        <w:t>reds</w:t>
      </w:r>
      <w:r w:rsidR="0005370D" w:rsidRPr="00276F21">
        <w:t xml:space="preserve">tva u iznosu od </w:t>
      </w:r>
      <w:r w:rsidR="00A476C1" w:rsidRPr="00276F21">
        <w:t>339.337,11</w:t>
      </w:r>
      <w:r w:rsidR="009A1B9B" w:rsidRPr="00276F21">
        <w:t xml:space="preserve"> kn</w:t>
      </w:r>
      <w:r w:rsidR="00B36BBA" w:rsidRPr="00276F21">
        <w:t xml:space="preserve"> </w:t>
      </w:r>
      <w:r w:rsidR="005F272B" w:rsidRPr="00276F21">
        <w:t xml:space="preserve">koja je </w:t>
      </w:r>
      <w:r w:rsidR="00E4464D" w:rsidRPr="00276F21">
        <w:t>Škola dobila za redovno poslovanje od Županije</w:t>
      </w:r>
      <w:r w:rsidRPr="00276F21">
        <w:t xml:space="preserve"> i Posebna sredstva u iznosu od </w:t>
      </w:r>
      <w:r w:rsidR="00A476C1" w:rsidRPr="00276F21">
        <w:t>100.541,08</w:t>
      </w:r>
      <w:r w:rsidRPr="00276F21">
        <w:t xml:space="preserve"> kn, u cijelosti su potrošena</w:t>
      </w:r>
    </w:p>
    <w:p w:rsidR="00D21FD9" w:rsidRPr="00276F21" w:rsidRDefault="00D21FD9" w:rsidP="00D21FD9">
      <w:pPr>
        <w:ind w:firstLine="567"/>
        <w:jc w:val="center"/>
      </w:pPr>
    </w:p>
    <w:p w:rsidR="00AF0948" w:rsidRPr="00276F21" w:rsidRDefault="00276F21" w:rsidP="00D21FD9">
      <w:pPr>
        <w:ind w:firstLine="567"/>
        <w:jc w:val="both"/>
      </w:pPr>
      <w:r w:rsidRPr="00276F21">
        <w:t>Preneseni v</w:t>
      </w:r>
      <w:r w:rsidR="00AF0948" w:rsidRPr="00276F21">
        <w:t>išak prihoda i primitak</w:t>
      </w:r>
      <w:r w:rsidRPr="00276F21">
        <w:t>a</w:t>
      </w:r>
      <w:r w:rsidR="00AF0948" w:rsidRPr="00276F21">
        <w:t xml:space="preserve"> u iznosu 14.529,50 koji se sas</w:t>
      </w:r>
      <w:r w:rsidR="00D21FD9" w:rsidRPr="00276F21">
        <w:t xml:space="preserve">tojao od: </w:t>
      </w:r>
      <w:r w:rsidR="0038177C" w:rsidRPr="00276F21">
        <w:t>S</w:t>
      </w:r>
      <w:r w:rsidR="00D21FD9" w:rsidRPr="00276F21">
        <w:t xml:space="preserve">redstva dobivenih od MZO-a </w:t>
      </w:r>
      <w:proofErr w:type="spellStart"/>
      <w:r w:rsidR="00D21FD9" w:rsidRPr="00276F21">
        <w:t>kurikularna</w:t>
      </w:r>
      <w:proofErr w:type="spellEnd"/>
      <w:r w:rsidR="00D21FD9" w:rsidRPr="00276F21">
        <w:t xml:space="preserve"> reforma-materijal i sirovine u iznosu 12.601,80 ( </w:t>
      </w:r>
      <w:proofErr w:type="spellStart"/>
      <w:r w:rsidR="00D21FD9" w:rsidRPr="00276F21">
        <w:t>poz</w:t>
      </w:r>
      <w:proofErr w:type="spellEnd"/>
      <w:r w:rsidR="00D21FD9" w:rsidRPr="00276F21">
        <w:t>. 25406) te sredstva dobivena od HZZ-stručno osposobljavanje osoba izvan  radnog odnosa u iznosu 1.927,70kn (poz.26703), u cijelosti je potrošen</w:t>
      </w:r>
      <w:r w:rsidR="0038177C" w:rsidRPr="00276F21">
        <w:t>.</w:t>
      </w:r>
    </w:p>
    <w:p w:rsidR="008C4108" w:rsidRPr="00276F21" w:rsidRDefault="008C4108" w:rsidP="00D21FD9">
      <w:pPr>
        <w:jc w:val="both"/>
      </w:pPr>
    </w:p>
    <w:p w:rsidR="0038177C" w:rsidRPr="00276F21" w:rsidRDefault="00A46C71" w:rsidP="0038177C">
      <w:pPr>
        <w:ind w:firstLine="567"/>
        <w:jc w:val="both"/>
      </w:pPr>
      <w:r w:rsidRPr="00276F21">
        <w:rPr>
          <w:b/>
        </w:rPr>
        <w:t xml:space="preserve"> </w:t>
      </w:r>
      <w:r w:rsidR="00B36BBA" w:rsidRPr="00276F21">
        <w:t>Sredstva u iz</w:t>
      </w:r>
      <w:r w:rsidR="00BE03A7" w:rsidRPr="00276F21">
        <w:t xml:space="preserve">nosu od </w:t>
      </w:r>
      <w:r w:rsidR="009F4D2A" w:rsidRPr="00276F21">
        <w:t>18.840,23</w:t>
      </w:r>
      <w:r w:rsidR="00F66734" w:rsidRPr="00276F21">
        <w:t xml:space="preserve"> kn</w:t>
      </w:r>
      <w:r w:rsidR="002C716D" w:rsidRPr="00276F21">
        <w:t xml:space="preserve"> uplaćena na konto </w:t>
      </w:r>
      <w:r w:rsidR="0038177C" w:rsidRPr="00276F21">
        <w:t>Prihodi za posebne namjene</w:t>
      </w:r>
      <w:r w:rsidR="00B36BBA" w:rsidRPr="00276F21">
        <w:t xml:space="preserve"> - MARENDE UČENIKA</w:t>
      </w:r>
      <w:r w:rsidR="00F66734" w:rsidRPr="00276F21">
        <w:t xml:space="preserve"> (poz.</w:t>
      </w:r>
      <w:r w:rsidR="0038177C" w:rsidRPr="00276F21">
        <w:t>2812</w:t>
      </w:r>
      <w:r w:rsidR="00F2798A" w:rsidRPr="00276F21">
        <w:t xml:space="preserve">) </w:t>
      </w:r>
      <w:r w:rsidR="0038177C" w:rsidRPr="00276F21">
        <w:t>potrošena su u iznosu 18.166,32 kn, te se višak od 507,05 kn prenosi se u sljedeću godinu.</w:t>
      </w:r>
    </w:p>
    <w:p w:rsidR="0038177C" w:rsidRPr="00276F21" w:rsidRDefault="0038177C" w:rsidP="005F272B">
      <w:pPr>
        <w:ind w:firstLine="567"/>
        <w:jc w:val="both"/>
      </w:pPr>
    </w:p>
    <w:p w:rsidR="0038177C" w:rsidRPr="00276F21" w:rsidRDefault="0038177C" w:rsidP="005F272B">
      <w:pPr>
        <w:ind w:firstLine="567"/>
        <w:jc w:val="both"/>
      </w:pPr>
      <w:r w:rsidRPr="00276F21">
        <w:t xml:space="preserve">Sredstva u iznosu od 162,50 uplaćena na konto </w:t>
      </w:r>
      <w:r w:rsidR="00276F21" w:rsidRPr="00276F21">
        <w:t>P</w:t>
      </w:r>
      <w:r w:rsidRPr="00276F21">
        <w:t>rihodi posebne namjene-IZGUBLJENI UDŽBENICI (poz.25401) potrošena su u cijelosti.</w:t>
      </w:r>
    </w:p>
    <w:p w:rsidR="00F2798A" w:rsidRPr="00276F21" w:rsidRDefault="00F2798A" w:rsidP="005F272B">
      <w:pPr>
        <w:ind w:firstLine="567"/>
        <w:jc w:val="both"/>
      </w:pPr>
    </w:p>
    <w:p w:rsidR="008C4108" w:rsidRPr="00276F21" w:rsidRDefault="002C716D" w:rsidP="005F272B">
      <w:pPr>
        <w:ind w:firstLine="567"/>
        <w:jc w:val="both"/>
      </w:pPr>
      <w:r w:rsidRPr="00276F21">
        <w:t xml:space="preserve">Sredstva u iznosu od </w:t>
      </w:r>
      <w:r w:rsidR="009F4D2A" w:rsidRPr="00276F21">
        <w:t>30.055,17</w:t>
      </w:r>
      <w:r w:rsidR="0014319B" w:rsidRPr="00276F21">
        <w:t xml:space="preserve"> </w:t>
      </w:r>
      <w:r w:rsidR="00F2798A" w:rsidRPr="00276F21">
        <w:t>kn uplaćena na kont</w:t>
      </w:r>
      <w:r w:rsidR="00F66734" w:rsidRPr="00276F21">
        <w:t>o – Udžbenici za OŠ</w:t>
      </w:r>
      <w:r w:rsidR="00CD60AB" w:rsidRPr="00276F21">
        <w:t xml:space="preserve"> iz DP (poz.</w:t>
      </w:r>
      <w:r w:rsidR="009F4D2A" w:rsidRPr="00276F21">
        <w:t>J0901</w:t>
      </w:r>
      <w:r w:rsidR="00CD60AB" w:rsidRPr="00276F21">
        <w:t>) u cijelosti su potrošena.</w:t>
      </w:r>
      <w:r w:rsidR="00DD24D6" w:rsidRPr="00276F21">
        <w:t xml:space="preserve"> </w:t>
      </w:r>
    </w:p>
    <w:p w:rsidR="008C4108" w:rsidRPr="00276F21" w:rsidRDefault="008C4108" w:rsidP="005F272B">
      <w:pPr>
        <w:ind w:firstLine="567"/>
        <w:jc w:val="both"/>
      </w:pPr>
    </w:p>
    <w:p w:rsidR="00CD60AB" w:rsidRPr="00276F21" w:rsidRDefault="00BE03A7" w:rsidP="005F272B">
      <w:pPr>
        <w:ind w:firstLine="567"/>
        <w:jc w:val="both"/>
      </w:pPr>
      <w:r w:rsidRPr="00276F21">
        <w:t xml:space="preserve">Sredstva u iznosu od </w:t>
      </w:r>
      <w:r w:rsidR="009F4D2A" w:rsidRPr="00276F21">
        <w:t>1.000,00</w:t>
      </w:r>
      <w:r w:rsidR="008C4108" w:rsidRPr="00276F21">
        <w:t xml:space="preserve"> kn uplaćena na konto </w:t>
      </w:r>
      <w:r w:rsidR="00A43992" w:rsidRPr="00276F21">
        <w:t>– Kapitalne</w:t>
      </w:r>
      <w:r w:rsidR="00CD60AB" w:rsidRPr="00276F21">
        <w:t xml:space="preserve"> pomoći iz DP – Knjige (poz.</w:t>
      </w:r>
      <w:r w:rsidR="009F4D2A" w:rsidRPr="00276F21">
        <w:t>2758</w:t>
      </w:r>
      <w:r w:rsidR="00CD60AB" w:rsidRPr="00276F21">
        <w:t>) u cijelosti su potrošena.</w:t>
      </w:r>
    </w:p>
    <w:p w:rsidR="00CD60AB" w:rsidRPr="00276F21" w:rsidRDefault="00CD60AB" w:rsidP="005F272B">
      <w:pPr>
        <w:ind w:firstLine="567"/>
        <w:jc w:val="both"/>
      </w:pPr>
    </w:p>
    <w:p w:rsidR="008A73E7" w:rsidRPr="00276F21" w:rsidRDefault="008A73E7" w:rsidP="00FD238A">
      <w:pPr>
        <w:jc w:val="both"/>
      </w:pPr>
    </w:p>
    <w:p w:rsidR="00765DD5" w:rsidRPr="00276F21" w:rsidRDefault="005E2AF7" w:rsidP="005F272B">
      <w:pPr>
        <w:ind w:firstLine="567"/>
        <w:jc w:val="both"/>
      </w:pPr>
      <w:r w:rsidRPr="00276F21">
        <w:t>S</w:t>
      </w:r>
      <w:r w:rsidR="00765DD5" w:rsidRPr="00276F21">
        <w:t xml:space="preserve">redstva </w:t>
      </w:r>
      <w:r w:rsidR="00811C3D" w:rsidRPr="00276F21">
        <w:t xml:space="preserve">za rashode za zaposlene, </w:t>
      </w:r>
      <w:r w:rsidR="009275C4" w:rsidRPr="00276F21">
        <w:t xml:space="preserve">u iznosu od </w:t>
      </w:r>
      <w:r w:rsidR="009F4D2A" w:rsidRPr="00276F21">
        <w:t>2.508.523,95</w:t>
      </w:r>
      <w:r w:rsidR="00B36BBA" w:rsidRPr="00276F21">
        <w:t xml:space="preserve"> kn</w:t>
      </w:r>
      <w:r w:rsidR="00811C3D" w:rsidRPr="00276F21">
        <w:t>,</w:t>
      </w:r>
      <w:r w:rsidR="00B36BBA" w:rsidRPr="00276F21">
        <w:t xml:space="preserve"> </w:t>
      </w:r>
      <w:r w:rsidR="002C716D" w:rsidRPr="00276F21">
        <w:t>dobivena od MZO</w:t>
      </w:r>
      <w:r w:rsidR="00765DD5" w:rsidRPr="00276F21">
        <w:t>-a</w:t>
      </w:r>
      <w:r w:rsidR="00811C3D" w:rsidRPr="00276F21">
        <w:t>,</w:t>
      </w:r>
      <w:r w:rsidR="00765DD5" w:rsidRPr="00276F21">
        <w:t xml:space="preserve"> u cijelosti s</w:t>
      </w:r>
      <w:r w:rsidR="00B36BBA" w:rsidRPr="00276F21">
        <w:t>u potrošena</w:t>
      </w:r>
      <w:r w:rsidR="00811C3D" w:rsidRPr="00276F21">
        <w:t>.</w:t>
      </w:r>
      <w:r w:rsidR="00B36BBA" w:rsidRPr="00276F21">
        <w:t xml:space="preserve"> </w:t>
      </w:r>
    </w:p>
    <w:p w:rsidR="00A43992" w:rsidRPr="00276F21" w:rsidRDefault="00A43992" w:rsidP="005F272B">
      <w:pPr>
        <w:ind w:firstLine="567"/>
        <w:jc w:val="both"/>
      </w:pPr>
    </w:p>
    <w:p w:rsidR="00276F21" w:rsidRPr="00276F21" w:rsidRDefault="00A43992" w:rsidP="00276F21">
      <w:pPr>
        <w:ind w:firstLine="567"/>
        <w:jc w:val="both"/>
      </w:pPr>
      <w:r w:rsidRPr="00276F21">
        <w:t>Višak prihoda i primitak</w:t>
      </w:r>
      <w:r w:rsidR="009275C4" w:rsidRPr="00276F21">
        <w:t>a koji je raspoloživ u 202</w:t>
      </w:r>
      <w:r w:rsidR="0038177C" w:rsidRPr="00276F21">
        <w:t>1</w:t>
      </w:r>
      <w:r w:rsidR="00DD24D6" w:rsidRPr="00276F21">
        <w:t>.g.</w:t>
      </w:r>
      <w:r w:rsidR="00276F21" w:rsidRPr="00276F21">
        <w:t xml:space="preserve">iznosi </w:t>
      </w:r>
    </w:p>
    <w:p w:rsidR="00137687" w:rsidRPr="00276F21" w:rsidRDefault="0038177C" w:rsidP="00276F21">
      <w:pPr>
        <w:jc w:val="both"/>
      </w:pPr>
      <w:r w:rsidRPr="00276F21">
        <w:t>507,05</w:t>
      </w:r>
      <w:r w:rsidR="009275C4" w:rsidRPr="00276F21">
        <w:t xml:space="preserve"> kn, </w:t>
      </w:r>
      <w:r w:rsidRPr="00276F21">
        <w:t>polog marendi od učenika koji nije potrošen u 2020.godini.</w:t>
      </w:r>
      <w:r w:rsidR="00137687" w:rsidRPr="00276F21">
        <w:t xml:space="preserve">Sredstva će biti </w:t>
      </w:r>
      <w:r w:rsidR="009A36CF" w:rsidRPr="00276F21">
        <w:t xml:space="preserve">potrošena za </w:t>
      </w:r>
      <w:r w:rsidRPr="00276F21">
        <w:t>MARENDE UČENIKA</w:t>
      </w:r>
      <w:r w:rsidR="009A36CF" w:rsidRPr="00276F21">
        <w:t xml:space="preserve"> =</w:t>
      </w:r>
      <w:r w:rsidRPr="00276F21">
        <w:t>507,05</w:t>
      </w:r>
      <w:r w:rsidR="009A36CF" w:rsidRPr="00276F21">
        <w:t xml:space="preserve"> kn, </w:t>
      </w:r>
      <w:r w:rsidR="00FE5CE8" w:rsidRPr="00276F21">
        <w:t>o čemu je izv</w:t>
      </w:r>
      <w:r w:rsidR="005F272B" w:rsidRPr="00276F21">
        <w:t>i</w:t>
      </w:r>
      <w:r w:rsidR="00FE5CE8" w:rsidRPr="00276F21">
        <w:t>ješten ŠO Škole.</w:t>
      </w:r>
    </w:p>
    <w:p w:rsidR="00765DD5" w:rsidRDefault="00765DD5" w:rsidP="00276F21">
      <w:pPr>
        <w:ind w:firstLine="567"/>
        <w:jc w:val="both"/>
        <w:rPr>
          <w:b/>
        </w:rPr>
      </w:pPr>
    </w:p>
    <w:p w:rsidR="001B4800" w:rsidRDefault="001B4800" w:rsidP="001B4800">
      <w:pPr>
        <w:ind w:left="720"/>
        <w:jc w:val="both"/>
      </w:pPr>
    </w:p>
    <w:p w:rsidR="00276F21" w:rsidRDefault="00276F21" w:rsidP="001B4800">
      <w:pPr>
        <w:ind w:left="720"/>
        <w:jc w:val="both"/>
      </w:pPr>
    </w:p>
    <w:p w:rsidR="00E561A5" w:rsidRDefault="00E561A5" w:rsidP="00E561A5">
      <w:pPr>
        <w:ind w:left="720"/>
        <w:jc w:val="both"/>
      </w:pPr>
      <w:r>
        <w:t xml:space="preserve">                                                                             </w:t>
      </w:r>
      <w:r w:rsidR="00FB4C14">
        <w:t xml:space="preserve">    </w:t>
      </w:r>
      <w:r>
        <w:t>Ravnatelj</w:t>
      </w:r>
      <w:r w:rsidR="00FB4C14">
        <w:t>ica</w:t>
      </w:r>
      <w:r>
        <w:t xml:space="preserve">: </w:t>
      </w:r>
    </w:p>
    <w:p w:rsidR="00FE65C4" w:rsidRPr="00FE65C4" w:rsidRDefault="00E561A5" w:rsidP="0065221E">
      <w:pPr>
        <w:ind w:left="720"/>
        <w:jc w:val="both"/>
        <w:rPr>
          <w:b/>
        </w:rPr>
      </w:pPr>
      <w:r>
        <w:t xml:space="preserve">                                                                             </w:t>
      </w:r>
      <w:r w:rsidR="0014319B">
        <w:t xml:space="preserve">Anita </w:t>
      </w:r>
      <w:proofErr w:type="spellStart"/>
      <w:r w:rsidR="0014319B">
        <w:t>Gašparović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</w:t>
      </w:r>
    </w:p>
    <w:sectPr w:rsidR="00FE65C4" w:rsidRPr="00FE65C4" w:rsidSect="005F27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A5444"/>
    <w:multiLevelType w:val="hybridMultilevel"/>
    <w:tmpl w:val="9AF64E3E"/>
    <w:lvl w:ilvl="0" w:tplc="8E2C96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2911"/>
    <w:multiLevelType w:val="hybridMultilevel"/>
    <w:tmpl w:val="B2CCB4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EB"/>
    <w:rsid w:val="0003335B"/>
    <w:rsid w:val="0005370D"/>
    <w:rsid w:val="000617A9"/>
    <w:rsid w:val="00113B52"/>
    <w:rsid w:val="0013544E"/>
    <w:rsid w:val="00137687"/>
    <w:rsid w:val="0014319B"/>
    <w:rsid w:val="001609FE"/>
    <w:rsid w:val="001B4800"/>
    <w:rsid w:val="00246F1F"/>
    <w:rsid w:val="00276F21"/>
    <w:rsid w:val="002C716D"/>
    <w:rsid w:val="0038177C"/>
    <w:rsid w:val="004A0E59"/>
    <w:rsid w:val="004D1E81"/>
    <w:rsid w:val="005008AE"/>
    <w:rsid w:val="0054157F"/>
    <w:rsid w:val="005567DC"/>
    <w:rsid w:val="005606E4"/>
    <w:rsid w:val="005774A5"/>
    <w:rsid w:val="005956C1"/>
    <w:rsid w:val="005E2AF7"/>
    <w:rsid w:val="005F272B"/>
    <w:rsid w:val="00626072"/>
    <w:rsid w:val="0065221E"/>
    <w:rsid w:val="00711A80"/>
    <w:rsid w:val="00733A76"/>
    <w:rsid w:val="00751B36"/>
    <w:rsid w:val="00765DD5"/>
    <w:rsid w:val="00811C3D"/>
    <w:rsid w:val="008A73E7"/>
    <w:rsid w:val="008C4108"/>
    <w:rsid w:val="008C7551"/>
    <w:rsid w:val="008D7B04"/>
    <w:rsid w:val="00907E15"/>
    <w:rsid w:val="009275C4"/>
    <w:rsid w:val="009344C0"/>
    <w:rsid w:val="009A1B9B"/>
    <w:rsid w:val="009A36CF"/>
    <w:rsid w:val="009F4D2A"/>
    <w:rsid w:val="00A43992"/>
    <w:rsid w:val="00A46C71"/>
    <w:rsid w:val="00A476C1"/>
    <w:rsid w:val="00A852F7"/>
    <w:rsid w:val="00AF0948"/>
    <w:rsid w:val="00B078F7"/>
    <w:rsid w:val="00B2293F"/>
    <w:rsid w:val="00B36BBA"/>
    <w:rsid w:val="00B652B5"/>
    <w:rsid w:val="00BC16A8"/>
    <w:rsid w:val="00BE03A7"/>
    <w:rsid w:val="00C600E9"/>
    <w:rsid w:val="00C82F10"/>
    <w:rsid w:val="00CB0F6D"/>
    <w:rsid w:val="00CD60AB"/>
    <w:rsid w:val="00D21FD9"/>
    <w:rsid w:val="00D94F0A"/>
    <w:rsid w:val="00DA7B87"/>
    <w:rsid w:val="00DD24D6"/>
    <w:rsid w:val="00E056EB"/>
    <w:rsid w:val="00E4464D"/>
    <w:rsid w:val="00E561A5"/>
    <w:rsid w:val="00EF29FA"/>
    <w:rsid w:val="00F0135D"/>
    <w:rsid w:val="00F2798A"/>
    <w:rsid w:val="00F66734"/>
    <w:rsid w:val="00F677BB"/>
    <w:rsid w:val="00FB4C14"/>
    <w:rsid w:val="00FD238A"/>
    <w:rsid w:val="00FE5CE8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C3E2-714C-4381-BAF8-FA1753A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FE5C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FE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0B72-2327-436E-9C4F-341EF9B4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dc:description/>
  <cp:lastModifiedBy>osigk</cp:lastModifiedBy>
  <cp:revision>2</cp:revision>
  <cp:lastPrinted>2021-02-01T10:57:00Z</cp:lastPrinted>
  <dcterms:created xsi:type="dcterms:W3CDTF">2021-02-04T11:00:00Z</dcterms:created>
  <dcterms:modified xsi:type="dcterms:W3CDTF">2021-02-04T11:00:00Z</dcterms:modified>
</cp:coreProperties>
</file>