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EA4" w:rsidRDefault="003C660E">
      <w:pPr>
        <w:spacing w:after="160" w:line="259" w:lineRule="auto"/>
        <w:rPr>
          <w:rFonts w:eastAsiaTheme="minorHAnsi"/>
          <w:sz w:val="22"/>
          <w:lang w:eastAsia="en-US"/>
        </w:rPr>
      </w:pPr>
      <w:bookmarkStart w:id="0" w:name="_GoBack"/>
      <w:bookmarkEnd w:id="0"/>
      <w:r>
        <w:rPr>
          <w:rFonts w:eastAsiaTheme="minorHAnsi"/>
          <w:b/>
          <w:sz w:val="22"/>
          <w:lang w:eastAsia="en-US"/>
        </w:rPr>
        <w:t xml:space="preserve">                 </w:t>
      </w:r>
      <w:r>
        <w:rPr>
          <w:b/>
          <w:noProof/>
        </w:rPr>
        <w:drawing>
          <wp:inline distT="0" distB="0" distL="0" distR="0">
            <wp:extent cx="457200" cy="537986"/>
            <wp:effectExtent l="0" t="0" r="0" b="0"/>
            <wp:docPr id="1" name="Slika 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37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inorHAnsi"/>
          <w:b/>
          <w:sz w:val="22"/>
          <w:lang w:eastAsia="en-US"/>
        </w:rPr>
        <w:t xml:space="preserve">                                                                                              </w:t>
      </w:r>
      <w:r>
        <w:rPr>
          <w:rFonts w:eastAsiaTheme="minorHAnsi"/>
          <w:sz w:val="22"/>
          <w:lang w:eastAsia="en-US"/>
        </w:rPr>
        <w:t xml:space="preserve">                                                                                                                                     </w:t>
      </w:r>
      <w:r>
        <w:rPr>
          <w:rFonts w:eastAsiaTheme="minorHAnsi"/>
          <w:sz w:val="22"/>
          <w:lang w:eastAsia="en-US"/>
        </w:rPr>
        <w:t xml:space="preserve">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84"/>
        <w:gridCol w:w="2409"/>
      </w:tblGrid>
      <w:tr w:rsidR="00203EA4">
        <w:trPr>
          <w:gridAfter w:val="1"/>
          <w:wAfter w:w="2409" w:type="dxa"/>
        </w:trPr>
        <w:tc>
          <w:tcPr>
            <w:tcW w:w="6379" w:type="dxa"/>
          </w:tcPr>
          <w:p w:rsidR="00203EA4" w:rsidRDefault="003C660E">
            <w:pPr>
              <w:spacing w:line="259" w:lineRule="auto"/>
              <w:rPr>
                <w:rFonts w:eastAsiaTheme="minorHAnsi" w:cs="Times New Roman"/>
                <w:sz w:val="22"/>
              </w:rPr>
            </w:pPr>
            <w:bookmarkStart w:id="1" w:name="_Hlk128748807"/>
            <w:r>
              <w:rPr>
                <w:rFonts w:eastAsiaTheme="minorHAnsi" w:cs="Times New Roman"/>
                <w:b/>
                <w:sz w:val="22"/>
              </w:rPr>
              <w:t>REPUBLIKA HRVATSKA</w:t>
            </w:r>
            <w:r>
              <w:rPr>
                <w:rFonts w:eastAsiaTheme="minorHAnsi" w:cs="Times New Roman"/>
                <w:sz w:val="22"/>
              </w:rPr>
              <w:t xml:space="preserve">                                                                      </w:t>
            </w:r>
            <w:r>
              <w:rPr>
                <w:rFonts w:eastAsiaTheme="minorHAnsi" w:cs="Times New Roman"/>
                <w:sz w:val="22"/>
              </w:rPr>
              <w:t xml:space="preserve">                                </w:t>
            </w:r>
            <w:r>
              <w:rPr>
                <w:rFonts w:eastAsiaTheme="minorHAnsi" w:cs="Times New Roman"/>
                <w:b/>
                <w:sz w:val="22"/>
              </w:rPr>
              <w:t>OSNOVNA ŠKOLA „IVAN GORAN KOVAČIĆ“ LIŠANE OSTROVIČKE</w:t>
            </w:r>
            <w:r>
              <w:rPr>
                <w:rFonts w:eastAsiaTheme="minorHAnsi" w:cs="Times New Roman"/>
                <w:sz w:val="22"/>
              </w:rPr>
              <w:t xml:space="preserve"> </w:t>
            </w:r>
          </w:p>
          <w:p w:rsidR="00203EA4" w:rsidRDefault="00203EA4">
            <w:pPr>
              <w:spacing w:line="259" w:lineRule="auto"/>
              <w:rPr>
                <w:rFonts w:eastAsiaTheme="minorHAnsi" w:cs="Times New Roman"/>
                <w:sz w:val="22"/>
              </w:rPr>
            </w:pPr>
          </w:p>
        </w:tc>
        <w:tc>
          <w:tcPr>
            <w:tcW w:w="284" w:type="dxa"/>
          </w:tcPr>
          <w:p w:rsidR="00203EA4" w:rsidRDefault="00203EA4">
            <w:pPr>
              <w:spacing w:after="160" w:line="259" w:lineRule="auto"/>
              <w:jc w:val="right"/>
              <w:rPr>
                <w:rFonts w:eastAsiaTheme="minorHAnsi" w:cs="Times New Roman"/>
                <w:sz w:val="22"/>
              </w:rPr>
            </w:pPr>
          </w:p>
        </w:tc>
      </w:tr>
      <w:bookmarkEnd w:id="1"/>
      <w:tr w:rsidR="00203EA4">
        <w:tc>
          <w:tcPr>
            <w:tcW w:w="6379" w:type="dxa"/>
          </w:tcPr>
          <w:p w:rsidR="00203EA4" w:rsidRDefault="003C660E">
            <w:pPr>
              <w:spacing w:after="160" w:line="259" w:lineRule="auto"/>
              <w:rPr>
                <w:rFonts w:eastAsiaTheme="minorHAnsi" w:cs="Times New Roman"/>
                <w:sz w:val="22"/>
              </w:rPr>
            </w:pPr>
            <w:r>
              <w:rPr>
                <w:rFonts w:eastAsiaTheme="minorHAnsi" w:cs="Times New Roman"/>
                <w:sz w:val="22"/>
              </w:rPr>
              <w:t xml:space="preserve">KLASA: </w:t>
            </w:r>
            <w:r>
              <w:rPr>
                <w:rFonts w:cs="Times New Roman"/>
                <w:noProof/>
                <w:lang w:val="en-US"/>
              </w:rPr>
              <w:t>112-02/25-01/4</w:t>
            </w:r>
            <w:r>
              <w:rPr>
                <w:rFonts w:eastAsiaTheme="minorHAnsi" w:cs="Times New Roman"/>
                <w:sz w:val="22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eastAsiaTheme="minorHAnsi" w:cs="Times New Roman"/>
                <w:noProof/>
                <w:sz w:val="22"/>
              </w:rPr>
              <w:t>21</w:t>
            </w:r>
            <w:r>
              <w:rPr>
                <w:rFonts w:eastAsiaTheme="minorHAnsi" w:cs="Times New Roman"/>
                <w:noProof/>
                <w:sz w:val="22"/>
              </w:rPr>
              <w:t>98-1-25-25-7</w:t>
            </w:r>
            <w:r>
              <w:rPr>
                <w:rFonts w:eastAsiaTheme="minorHAnsi" w:cs="Times New Roman"/>
                <w:sz w:val="22"/>
              </w:rPr>
              <w:t xml:space="preserve">                                                                                                           </w:t>
            </w:r>
            <w:proofErr w:type="spellStart"/>
            <w:r>
              <w:rPr>
                <w:rFonts w:eastAsiaTheme="minorHAnsi" w:cs="Times New Roman"/>
                <w:sz w:val="22"/>
              </w:rPr>
              <w:t>Lišane</w:t>
            </w:r>
            <w:proofErr w:type="spellEnd"/>
            <w:r>
              <w:rPr>
                <w:rFonts w:eastAsiaTheme="minorHAnsi" w:cs="Times New Roman"/>
                <w:sz w:val="22"/>
              </w:rPr>
              <w:t xml:space="preserve"> </w:t>
            </w:r>
            <w:proofErr w:type="spellStart"/>
            <w:r>
              <w:rPr>
                <w:rFonts w:eastAsiaTheme="minorHAnsi" w:cs="Times New Roman"/>
                <w:sz w:val="22"/>
              </w:rPr>
              <w:t>Ostrovičke</w:t>
            </w:r>
            <w:proofErr w:type="spellEnd"/>
            <w:r>
              <w:rPr>
                <w:rFonts w:eastAsiaTheme="minorHAnsi" w:cs="Times New Roman"/>
                <w:sz w:val="22"/>
              </w:rPr>
              <w:t xml:space="preserve">, 10. svibnja 2025. </w:t>
            </w:r>
          </w:p>
        </w:tc>
        <w:tc>
          <w:tcPr>
            <w:tcW w:w="2693" w:type="dxa"/>
            <w:gridSpan w:val="2"/>
          </w:tcPr>
          <w:p w:rsidR="00203EA4" w:rsidRDefault="003C660E">
            <w:pPr>
              <w:spacing w:after="160" w:line="259" w:lineRule="auto"/>
              <w:jc w:val="right"/>
              <w:rPr>
                <w:rFonts w:eastAsiaTheme="minorHAnsi" w:cs="Times New Roman"/>
                <w:sz w:val="22"/>
              </w:rPr>
            </w:pPr>
            <w:r>
              <w:rPr>
                <w:noProof/>
              </w:rPr>
              <w:drawing>
                <wp:inline distT="0" distB="0" distL="0" distR="0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3EA4" w:rsidRDefault="00203EA4"/>
    <w:p w:rsidR="00203EA4" w:rsidRDefault="003C660E">
      <w:pPr>
        <w:jc w:val="right"/>
        <w:rPr>
          <w:rFonts w:ascii="Calibri" w:hAnsi="Calibri" w:cs="Arial"/>
          <w:b/>
          <w:szCs w:val="24"/>
        </w:rPr>
      </w:pPr>
      <w:r>
        <w:rPr>
          <w:rFonts w:ascii="Calibri" w:hAnsi="Calibri" w:cs="Arial"/>
          <w:b/>
          <w:szCs w:val="24"/>
        </w:rPr>
        <w:t>KANDIDATIMA NATJEČAJA</w:t>
      </w:r>
    </w:p>
    <w:p w:rsidR="00203EA4" w:rsidRDefault="003C660E">
      <w:pPr>
        <w:jc w:val="right"/>
        <w:rPr>
          <w:rFonts w:ascii="Calibri" w:hAnsi="Calibri" w:cs="Arial"/>
          <w:b/>
          <w:szCs w:val="24"/>
        </w:rPr>
      </w:pPr>
      <w:r>
        <w:rPr>
          <w:rFonts w:ascii="Calibri" w:hAnsi="Calibri" w:cs="Arial"/>
          <w:b/>
          <w:szCs w:val="24"/>
        </w:rPr>
        <w:t>WEB</w:t>
      </w:r>
    </w:p>
    <w:p w:rsidR="00203EA4" w:rsidRDefault="003C660E">
      <w:pPr>
        <w:jc w:val="right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ab/>
      </w:r>
      <w:r>
        <w:rPr>
          <w:rFonts w:ascii="Calibri" w:hAnsi="Calibri"/>
          <w:b/>
          <w:szCs w:val="24"/>
        </w:rPr>
        <w:tab/>
      </w:r>
      <w:r>
        <w:rPr>
          <w:rFonts w:ascii="Calibri" w:hAnsi="Calibri"/>
          <w:b/>
          <w:szCs w:val="24"/>
        </w:rPr>
        <w:tab/>
      </w:r>
      <w:r>
        <w:rPr>
          <w:rFonts w:ascii="Calibri" w:hAnsi="Calibri"/>
          <w:b/>
          <w:szCs w:val="24"/>
        </w:rPr>
        <w:tab/>
      </w:r>
      <w:r>
        <w:rPr>
          <w:rFonts w:ascii="Calibri" w:hAnsi="Calibri"/>
          <w:b/>
          <w:szCs w:val="24"/>
        </w:rPr>
        <w:tab/>
      </w:r>
      <w:r>
        <w:rPr>
          <w:rFonts w:ascii="Calibri" w:hAnsi="Calibri"/>
          <w:b/>
          <w:szCs w:val="24"/>
        </w:rPr>
        <w:tab/>
      </w:r>
      <w:r>
        <w:rPr>
          <w:rFonts w:ascii="Calibri" w:hAnsi="Calibri"/>
          <w:b/>
          <w:szCs w:val="24"/>
        </w:rPr>
        <w:tab/>
      </w:r>
      <w:r>
        <w:rPr>
          <w:rFonts w:ascii="Calibri" w:hAnsi="Calibri"/>
          <w:b/>
          <w:szCs w:val="24"/>
        </w:rPr>
        <w:tab/>
      </w:r>
    </w:p>
    <w:p w:rsidR="00203EA4" w:rsidRDefault="00203EA4">
      <w:pPr>
        <w:jc w:val="right"/>
        <w:rPr>
          <w:rFonts w:ascii="Calibri" w:hAnsi="Calibri"/>
          <w:b/>
          <w:sz w:val="21"/>
          <w:szCs w:val="21"/>
        </w:rPr>
      </w:pPr>
    </w:p>
    <w:p w:rsidR="00203EA4" w:rsidRDefault="00203EA4">
      <w:pPr>
        <w:jc w:val="right"/>
        <w:rPr>
          <w:rFonts w:ascii="Calibri" w:hAnsi="Calibri"/>
          <w:b/>
          <w:sz w:val="21"/>
          <w:szCs w:val="21"/>
        </w:rPr>
      </w:pPr>
    </w:p>
    <w:p w:rsidR="00203EA4" w:rsidRDefault="003C660E">
      <w:pPr>
        <w:jc w:val="both"/>
        <w:rPr>
          <w:rFonts w:ascii="Calibri" w:hAnsi="Calibri"/>
          <w:szCs w:val="24"/>
        </w:rPr>
      </w:pPr>
      <w:r>
        <w:rPr>
          <w:rFonts w:ascii="Calibri" w:hAnsi="Calibri"/>
          <w:sz w:val="21"/>
          <w:szCs w:val="21"/>
        </w:rPr>
        <w:tab/>
      </w:r>
      <w:r>
        <w:rPr>
          <w:rFonts w:ascii="Calibri" w:hAnsi="Calibri"/>
          <w:szCs w:val="24"/>
        </w:rPr>
        <w:t>Temeljem članka 21</w:t>
      </w:r>
      <w:r>
        <w:rPr>
          <w:rFonts w:ascii="Calibri" w:hAnsi="Calibri"/>
          <w:szCs w:val="24"/>
        </w:rPr>
        <w:t>. Pravilnika o načinu i postupku zapošljavanja u OŠ „Ivan Goran Kovačić“, ravnateljica Nikolina Kraljević, prof., dana 10. svibnja 2025. godine daje:</w:t>
      </w:r>
    </w:p>
    <w:p w:rsidR="00203EA4" w:rsidRDefault="00203EA4">
      <w:pPr>
        <w:jc w:val="both"/>
        <w:rPr>
          <w:rFonts w:ascii="Calibri" w:hAnsi="Calibri"/>
          <w:szCs w:val="24"/>
        </w:rPr>
      </w:pPr>
    </w:p>
    <w:p w:rsidR="00203EA4" w:rsidRDefault="00203EA4">
      <w:pPr>
        <w:jc w:val="center"/>
        <w:rPr>
          <w:rFonts w:ascii="Calibri" w:hAnsi="Calibri"/>
          <w:b/>
          <w:szCs w:val="24"/>
        </w:rPr>
      </w:pPr>
    </w:p>
    <w:p w:rsidR="00203EA4" w:rsidRDefault="00203EA4">
      <w:pPr>
        <w:jc w:val="center"/>
        <w:rPr>
          <w:rFonts w:ascii="Calibri" w:hAnsi="Calibri"/>
          <w:b/>
          <w:szCs w:val="24"/>
        </w:rPr>
      </w:pPr>
    </w:p>
    <w:p w:rsidR="00203EA4" w:rsidRDefault="003C660E">
      <w:pPr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 xml:space="preserve">O B A V I J E S T </w:t>
      </w:r>
    </w:p>
    <w:p w:rsidR="00203EA4" w:rsidRDefault="003C660E">
      <w:pPr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O REZULTATIMA NATJEČAJA</w:t>
      </w:r>
    </w:p>
    <w:p w:rsidR="00203EA4" w:rsidRDefault="00203EA4">
      <w:pPr>
        <w:overflowPunct/>
        <w:autoSpaceDE/>
        <w:autoSpaceDN/>
        <w:adjustRightInd/>
        <w:ind w:left="1429"/>
        <w:jc w:val="both"/>
        <w:textAlignment w:val="auto"/>
        <w:rPr>
          <w:rFonts w:ascii="Calibri" w:hAnsi="Calibri" w:cs="Calibri"/>
          <w:szCs w:val="24"/>
        </w:rPr>
      </w:pPr>
    </w:p>
    <w:p w:rsidR="00203EA4" w:rsidRDefault="00203EA4">
      <w:pPr>
        <w:overflowPunct/>
        <w:autoSpaceDE/>
        <w:autoSpaceDN/>
        <w:adjustRightInd/>
        <w:ind w:left="1429"/>
        <w:jc w:val="both"/>
        <w:textAlignment w:val="auto"/>
        <w:rPr>
          <w:rFonts w:ascii="Calibri" w:hAnsi="Calibri" w:cs="Calibri"/>
          <w:sz w:val="21"/>
          <w:szCs w:val="21"/>
        </w:rPr>
      </w:pPr>
    </w:p>
    <w:p w:rsidR="00203EA4" w:rsidRDefault="003C660E">
      <w:pPr>
        <w:numPr>
          <w:ilvl w:val="0"/>
          <w:numId w:val="2"/>
        </w:numPr>
        <w:ind w:left="284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Marta </w:t>
      </w:r>
      <w:proofErr w:type="spellStart"/>
      <w:r>
        <w:rPr>
          <w:rFonts w:ascii="Calibri" w:hAnsi="Calibri" w:cs="Calibri"/>
          <w:szCs w:val="24"/>
        </w:rPr>
        <w:t>Grgurica</w:t>
      </w:r>
      <w:proofErr w:type="spellEnd"/>
      <w:r>
        <w:rPr>
          <w:rFonts w:ascii="Calibri" w:hAnsi="Calibri" w:cs="Calibri"/>
          <w:szCs w:val="24"/>
        </w:rPr>
        <w:t>,  magistra primarnog obrazovanja – primlje</w:t>
      </w:r>
      <w:r>
        <w:rPr>
          <w:rFonts w:ascii="Calibri" w:hAnsi="Calibri" w:cs="Calibri"/>
          <w:szCs w:val="24"/>
        </w:rPr>
        <w:t xml:space="preserve">na je na radno mjesto učiteljice Fizike – </w:t>
      </w:r>
      <w:r>
        <w:rPr>
          <w:rFonts w:ascii="Calibri" w:hAnsi="Calibri" w:cs="Calibri"/>
          <w:i/>
          <w:szCs w:val="24"/>
        </w:rPr>
        <w:t>; na određeno radno vrijeme, nepuno radno vrijeme, - 12 sati ukupnog</w:t>
      </w:r>
      <w:r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i/>
          <w:szCs w:val="24"/>
        </w:rPr>
        <w:t>tjednog radnog vremena,</w:t>
      </w:r>
      <w:r>
        <w:rPr>
          <w:rFonts w:ascii="Calibri" w:hAnsi="Calibri" w:cs="Calibri"/>
          <w:szCs w:val="24"/>
        </w:rPr>
        <w:t xml:space="preserve"> po natječaju objavljenom 15. travnja 2025. godine na mrežnim stranicama, Oglasnoj ploči Škole i HZZ-u – Područni ured Zad</w:t>
      </w:r>
      <w:r>
        <w:rPr>
          <w:rFonts w:ascii="Calibri" w:hAnsi="Calibri" w:cs="Calibri"/>
          <w:szCs w:val="24"/>
        </w:rPr>
        <w:t xml:space="preserve">ar (Klasa: 112-04/25-01/4, URBROJ: 2198-1-25-25-1) s rokom prijave do 23. travnja 2025. godine, a temeljem prethodne suglasnosti Školskog odbora dane na 6. sjednici održanoj 9. svibnja 2025. godine </w:t>
      </w:r>
    </w:p>
    <w:p w:rsidR="00203EA4" w:rsidRDefault="003C660E">
      <w:pPr>
        <w:ind w:left="284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</w:t>
      </w:r>
    </w:p>
    <w:p w:rsidR="00203EA4" w:rsidRDefault="00203EA4">
      <w:p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sz w:val="21"/>
          <w:szCs w:val="21"/>
        </w:rPr>
      </w:pPr>
    </w:p>
    <w:p w:rsidR="00203EA4" w:rsidRDefault="00203EA4">
      <w:p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sz w:val="21"/>
          <w:szCs w:val="21"/>
        </w:rPr>
      </w:pPr>
    </w:p>
    <w:p w:rsidR="00203EA4" w:rsidRDefault="003C660E">
      <w:p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</w:t>
      </w:r>
    </w:p>
    <w:p w:rsidR="00203EA4" w:rsidRDefault="003C660E">
      <w:pPr>
        <w:jc w:val="right"/>
        <w:rPr>
          <w:rFonts w:ascii="Calibri" w:hAnsi="Calibri"/>
          <w:szCs w:val="24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Cs w:val="24"/>
        </w:rPr>
        <w:t xml:space="preserve">                         Ravnateljica</w:t>
      </w:r>
      <w:r>
        <w:rPr>
          <w:rFonts w:ascii="Calibri" w:hAnsi="Calibri"/>
          <w:szCs w:val="24"/>
        </w:rPr>
        <w:tab/>
      </w:r>
    </w:p>
    <w:p w:rsidR="00203EA4" w:rsidRDefault="003C660E">
      <w:pPr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>Nikolina Kraljević, prof.</w:t>
      </w:r>
    </w:p>
    <w:p w:rsidR="00203EA4" w:rsidRDefault="00203EA4">
      <w:pPr>
        <w:rPr>
          <w:rFonts w:ascii="Calibri" w:hAnsi="Calibri"/>
          <w:sz w:val="18"/>
          <w:szCs w:val="18"/>
        </w:rPr>
      </w:pPr>
    </w:p>
    <w:p w:rsidR="00203EA4" w:rsidRDefault="00203EA4"/>
    <w:sectPr w:rsidR="00203EA4">
      <w:pgSz w:w="11906" w:h="16838"/>
      <w:pgMar w:top="1985" w:right="1417" w:bottom="709" w:left="1417" w:header="56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01065"/>
    <w:multiLevelType w:val="multilevel"/>
    <w:tmpl w:val="2BF01BBC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FA86E58"/>
    <w:multiLevelType w:val="multilevel"/>
    <w:tmpl w:val="858254BE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EA4"/>
    <w:rsid w:val="00203EA4"/>
    <w:rsid w:val="003C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DCC81B-CF23-46ED-96B8-9DFE880D5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Pr>
      <w:rFonts w:ascii="Times New Roman" w:eastAsia="Times New Roman" w:hAnsi="Times New Roman"/>
      <w:sz w:val="24"/>
      <w:lang w:eastAsia="hr-HR"/>
    </w:rPr>
  </w:style>
  <w:style w:type="paragraph" w:styleId="Podnoje">
    <w:name w:val="footer"/>
    <w:basedOn w:val="Normal"/>
    <w:uiPriority w:val="99"/>
    <w:unhideWhenUsed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uiPriority w:val="99"/>
    <w:rPr>
      <w:rFonts w:ascii="Times New Roman" w:eastAsia="Times New Roman" w:hAnsi="Times New Roman"/>
      <w:sz w:val="24"/>
    </w:rPr>
  </w:style>
  <w:style w:type="paragraph" w:styleId="Tekstbalonia">
    <w:name w:val="Balloon Text"/>
    <w:basedOn w:val="Normal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eastAsia="Times New Roman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osigk</cp:lastModifiedBy>
  <cp:revision>2</cp:revision>
  <cp:lastPrinted>2024-03-15T12:55:00Z</cp:lastPrinted>
  <dcterms:created xsi:type="dcterms:W3CDTF">2025-05-09T10:02:00Z</dcterms:created>
  <dcterms:modified xsi:type="dcterms:W3CDTF">2025-05-09T10:02:00Z</dcterms:modified>
</cp:coreProperties>
</file>