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7E8" w:rsidRDefault="001F7AED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b/>
          <w:sz w:val="21"/>
          <w:szCs w:val="21"/>
          <w:lang w:eastAsia="hr-HR"/>
        </w:rPr>
      </w:pPr>
      <w:bookmarkStart w:id="0" w:name="_GoBack"/>
      <w:bookmarkEnd w:id="0"/>
      <w:r>
        <w:rPr>
          <w:noProof/>
          <w:lang w:eastAsia="hr-HR"/>
        </w:rPr>
        <w:drawing>
          <wp:inline distT="0" distB="0" distL="0" distR="0">
            <wp:extent cx="457200" cy="537845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7E8" w:rsidRDefault="001F7AED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OŠ „Ivan Goran Kovačić“</w:t>
      </w:r>
    </w:p>
    <w:p w:rsidR="006777E8" w:rsidRDefault="001F7AED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Lišane Ostrovičke 220, Lišane Ostrovičke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6777E8">
        <w:tc>
          <w:tcPr>
            <w:tcW w:w="6379" w:type="dxa"/>
          </w:tcPr>
          <w:p w:rsidR="006777E8" w:rsidRDefault="001F7AE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1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2198-1-25-26-1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Lišane Ostrovičke, 27. listopada 2026. </w:t>
            </w:r>
          </w:p>
        </w:tc>
        <w:tc>
          <w:tcPr>
            <w:tcW w:w="2693" w:type="dxa"/>
          </w:tcPr>
          <w:p w:rsidR="006777E8" w:rsidRDefault="001F7AED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1F7A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OŠ „IVAN GORAN KOVAČIĆ“</w:t>
      </w:r>
    </w:p>
    <w:p w:rsidR="006777E8" w:rsidRDefault="001F7A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LIŠANE OSTROVIČKE</w:t>
      </w:r>
    </w:p>
    <w:p w:rsidR="006777E8" w:rsidRDefault="001F7A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Članovima:</w:t>
      </w:r>
    </w:p>
    <w:p w:rsidR="006777E8" w:rsidRDefault="001F7A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svima</w:t>
      </w:r>
    </w:p>
    <w:p w:rsidR="006777E8" w:rsidRDefault="001F7AE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PREDMET: Poziv na 19. sjednicu Š</w:t>
      </w:r>
      <w:r>
        <w:rPr>
          <w:rFonts w:ascii="Times New Roman" w:hAnsi="Times New Roman" w:cs="Times New Roman"/>
          <w:bCs/>
          <w:sz w:val="24"/>
          <w:szCs w:val="24"/>
        </w:rPr>
        <w:t>kolskog odbora</w:t>
      </w:r>
    </w:p>
    <w:p w:rsidR="006777E8" w:rsidRDefault="001F7AED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dostavlja se</w:t>
      </w:r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Poštovani,</w:t>
      </w:r>
    </w:p>
    <w:p w:rsidR="006777E8" w:rsidRDefault="001F7A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pozivate se na 19. sjednicu Školskog odbora Osnovne škole „Ivan Goran Kovačić“, Lišane Ostrovičke, koja će se održati </w:t>
      </w:r>
      <w:r>
        <w:rPr>
          <w:rFonts w:ascii="Times New Roman" w:hAnsi="Times New Roman" w:cs="Times New Roman"/>
          <w:b/>
          <w:sz w:val="24"/>
          <w:szCs w:val="24"/>
        </w:rPr>
        <w:t xml:space="preserve">elektronskim putem u srijedu 28. listopada </w:t>
      </w:r>
      <w:r>
        <w:rPr>
          <w:rFonts w:ascii="Times New Roman" w:hAnsi="Times New Roman" w:cs="Times New Roman"/>
          <w:b/>
          <w:bCs/>
          <w:sz w:val="24"/>
          <w:szCs w:val="24"/>
        </w:rPr>
        <w:t>2026.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u vremenu od 8:00 do 12:00 sati.</w:t>
      </w: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je predviđen sljedeći</w:t>
      </w:r>
    </w:p>
    <w:p w:rsidR="006777E8" w:rsidRDefault="001F7AE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</w:t>
      </w:r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1F7AED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18. sjednice Školskoga odbora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6777E8" w:rsidRDefault="001F7AED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Usvajanje </w:t>
      </w:r>
      <w:hyperlink r:id="rId7" w:history="1">
        <w:r>
          <w:rPr>
            <w:rFonts w:ascii="Times New Roman" w:hAnsi="Times New Roman" w:cs="Times New Roman"/>
            <w:bCs/>
            <w:sz w:val="24"/>
            <w:szCs w:val="24"/>
          </w:rPr>
          <w:t xml:space="preserve">financijskog plana za 2027. godinu </w:t>
        </w:r>
      </w:hyperlink>
      <w:r>
        <w:rPr>
          <w:rFonts w:ascii="Times New Roman" w:hAnsi="Times New Roman" w:cs="Times New Roman"/>
          <w:bCs/>
          <w:sz w:val="24"/>
          <w:szCs w:val="24"/>
        </w:rPr>
        <w:t>s projekcijama za 2028. i 2029. godinu s obrazloženjem</w:t>
      </w:r>
    </w:p>
    <w:p w:rsidR="006777E8" w:rsidRDefault="001F7AED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Usvajanje statutarne odluke o izmjenama i dopunama statuta Osnovne škole „Ivan Goran Kovačić“</w:t>
      </w:r>
    </w:p>
    <w:p w:rsidR="006777E8" w:rsidRDefault="001F7AED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Razno </w:t>
      </w: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Molimo Vas da ukoliko niste u m</w:t>
      </w:r>
      <w:r>
        <w:rPr>
          <w:rFonts w:ascii="Times New Roman" w:hAnsi="Times New Roman" w:cs="Times New Roman"/>
          <w:sz w:val="24"/>
          <w:szCs w:val="24"/>
        </w:rPr>
        <w:t>ogućnosti prisustvovati sjednici ŠO, svoj nedolazak najavite na e-mail adresu: stana.micic@skole.hr</w:t>
      </w:r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4656"/>
      </w:tblGrid>
      <w:tr w:rsidR="006777E8">
        <w:tc>
          <w:tcPr>
            <w:tcW w:w="4531" w:type="dxa"/>
          </w:tcPr>
          <w:p w:rsidR="006777E8" w:rsidRDefault="006777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6777E8" w:rsidRDefault="001F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Predsjednica Školskog odbora:</w:t>
            </w:r>
          </w:p>
          <w:p w:rsidR="006777E8" w:rsidRDefault="001F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Stana Mičić, mag.paed.</w:t>
            </w:r>
          </w:p>
          <w:p w:rsidR="006777E8" w:rsidRDefault="006777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7E8" w:rsidRDefault="001F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</w:tbl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 izradila:</w:t>
      </w: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Stana Mičić, predsjednica Školskog odbora</w:t>
      </w: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„Ivan Goran Kovačić“</w:t>
      </w: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Lišane Ostrovičke 220, 23420 Benkovac</w:t>
      </w:r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1F7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DNA:</w:t>
      </w:r>
    </w:p>
    <w:p w:rsidR="006777E8" w:rsidRDefault="001F7AED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MIČIĆ, Stana; Ulica Nikole Tavelića 86, 23000 Zadar putem e-mail adrese </w:t>
      </w:r>
      <w:r>
        <w:rPr>
          <w:rStyle w:val="Hiperveza"/>
          <w:rFonts w:ascii="Times New Roman" w:hAnsi="Times New Roman" w:cs="Times New Roman"/>
          <w:sz w:val="24"/>
          <w:szCs w:val="24"/>
        </w:rPr>
        <w:t>stana.micic@skole.hr</w:t>
      </w:r>
    </w:p>
    <w:p w:rsidR="006777E8" w:rsidRDefault="001F7AED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ĆIRAK, Marina; Ulica Marinka Vedrića 37, 23242 Posedarje putem e-mail adrese </w:t>
      </w:r>
    </w:p>
    <w:p w:rsidR="006777E8" w:rsidRDefault="001F7AED">
      <w:pPr>
        <w:pStyle w:val="Odlomakpopisa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iperveza"/>
          <w:rFonts w:ascii="Times New Roman" w:hAnsi="Times New Roman" w:cs="Times New Roman"/>
          <w:sz w:val="24"/>
          <w:szCs w:val="24"/>
        </w:rPr>
        <w:t>marina.cirak@skole.hr</w:t>
      </w:r>
    </w:p>
    <w:p w:rsidR="006777E8" w:rsidRDefault="001F7AED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PLAZINA, Lucija; Lišane Ostrovičke 191, 23420 Benkovac putem e-mail adrese </w:t>
      </w:r>
      <w:r>
        <w:rPr>
          <w:rStyle w:val="Hiperveza"/>
          <w:rFonts w:ascii="Times New Roman" w:hAnsi="Times New Roman" w:cs="Times New Roman"/>
          <w:sz w:val="24"/>
          <w:szCs w:val="24"/>
        </w:rPr>
        <w:t>lucijaplazina12@gmail.com</w:t>
      </w:r>
    </w:p>
    <w:p w:rsidR="006777E8" w:rsidRDefault="001F7AED">
      <w:pPr>
        <w:pStyle w:val="Odlomakpopisa"/>
        <w:numPr>
          <w:ilvl w:val="0"/>
          <w:numId w:val="1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PERICA, Sanja; Lepuri 52, 23420 Benkovac putem e-mail adrese </w:t>
      </w:r>
    </w:p>
    <w:p w:rsidR="006777E8" w:rsidRDefault="001F7AED">
      <w:pPr>
        <w:pStyle w:val="Odlomakpopisa"/>
        <w:spacing w:line="256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sanya33880@gmail.com</w:t>
        </w:r>
      </w:hyperlink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6777E8">
      <w:pPr>
        <w:rPr>
          <w:rFonts w:ascii="Times New Roman" w:hAnsi="Times New Roman" w:cs="Times New Roman"/>
          <w:sz w:val="24"/>
          <w:szCs w:val="24"/>
        </w:rPr>
      </w:pPr>
    </w:p>
    <w:p w:rsidR="006777E8" w:rsidRDefault="006777E8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sectPr w:rsidR="00677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2414C"/>
    <w:multiLevelType w:val="multilevel"/>
    <w:tmpl w:val="F1A296E4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C4C32"/>
    <w:multiLevelType w:val="multilevel"/>
    <w:tmpl w:val="38A6A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77210"/>
    <w:multiLevelType w:val="multilevel"/>
    <w:tmpl w:val="EB20C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F0EFB"/>
    <w:multiLevelType w:val="multilevel"/>
    <w:tmpl w:val="378A0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6530FB"/>
    <w:multiLevelType w:val="multilevel"/>
    <w:tmpl w:val="5C0A47B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81496"/>
    <w:multiLevelType w:val="multilevel"/>
    <w:tmpl w:val="87EAC2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75FAB"/>
    <w:multiLevelType w:val="multilevel"/>
    <w:tmpl w:val="573288D6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D0A2C"/>
    <w:multiLevelType w:val="multilevel"/>
    <w:tmpl w:val="068460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B31FE"/>
    <w:multiLevelType w:val="multilevel"/>
    <w:tmpl w:val="A8262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12153"/>
    <w:multiLevelType w:val="multilevel"/>
    <w:tmpl w:val="BB486E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94A21"/>
    <w:multiLevelType w:val="multilevel"/>
    <w:tmpl w:val="18BEB6F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70D028D4"/>
    <w:multiLevelType w:val="multilevel"/>
    <w:tmpl w:val="3E387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E8"/>
    <w:rsid w:val="001F7AED"/>
    <w:rsid w:val="0067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97D86-83A9-4B7E-9BFE-2C2041C8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ya33880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igkovacic-lisaneostrovicke.skole.hr/wp-content/uploads/sites/2715/2026/07/Pravilnik-o-provedbi-potupaka-jednostavne-nabave-2026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Leana Tudorović</dc:creator>
  <cp:keywords/>
  <dc:description/>
  <cp:lastModifiedBy>osigk</cp:lastModifiedBy>
  <cp:revision>2</cp:revision>
  <cp:lastPrinted>2026-08-20T07:08:00Z</cp:lastPrinted>
  <dcterms:created xsi:type="dcterms:W3CDTF">2026-10-27T11:46:00Z</dcterms:created>
  <dcterms:modified xsi:type="dcterms:W3CDTF">2026-10-27T11:46:00Z</dcterms:modified>
</cp:coreProperties>
</file>